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59" w:rsidRPr="004A1859" w:rsidRDefault="004A1859">
      <w:pPr>
        <w:rPr>
          <w:rFonts w:hint="eastAsia"/>
          <w:sz w:val="28"/>
          <w:szCs w:val="28"/>
        </w:rPr>
      </w:pPr>
      <w:proofErr w:type="spellStart"/>
      <w:r w:rsidRPr="004A1859">
        <w:rPr>
          <w:rFonts w:hint="eastAsia"/>
          <w:sz w:val="28"/>
          <w:szCs w:val="28"/>
        </w:rPr>
        <w:t>A</w:t>
      </w:r>
      <w:r w:rsidRPr="004A1859">
        <w:rPr>
          <w:sz w:val="28"/>
          <w:szCs w:val="28"/>
        </w:rPr>
        <w:t>jou</w:t>
      </w:r>
      <w:proofErr w:type="spellEnd"/>
      <w:r w:rsidRPr="004A1859">
        <w:rPr>
          <w:sz w:val="28"/>
          <w:szCs w:val="28"/>
        </w:rPr>
        <w:t xml:space="preserve"> University</w:t>
      </w:r>
      <w:r w:rsidRPr="004A1859">
        <w:rPr>
          <w:rFonts w:hint="eastAsia"/>
          <w:sz w:val="28"/>
          <w:szCs w:val="28"/>
        </w:rPr>
        <w:t xml:space="preserve"> </w:t>
      </w:r>
      <w:r w:rsidRPr="004A1859">
        <w:rPr>
          <w:sz w:val="28"/>
          <w:szCs w:val="28"/>
        </w:rPr>
        <w:t xml:space="preserve">Clerkship Electives 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  <w:b/>
          <w:bCs/>
        </w:rPr>
        <w:t xml:space="preserve">Checklist of </w:t>
      </w:r>
      <w:r>
        <w:rPr>
          <w:rFonts w:ascii="Times New Roman" w:eastAsia="Gulim" w:hAnsi="Times New Roman" w:cs="Times New Roman"/>
          <w:b/>
          <w:bCs/>
        </w:rPr>
        <w:t xml:space="preserve">Application </w:t>
      </w:r>
      <w:r w:rsidRPr="004A1859">
        <w:rPr>
          <w:rFonts w:ascii="Times New Roman" w:eastAsia="Gulim" w:hAnsi="Times New Roman" w:cs="Times New Roman"/>
          <w:b/>
          <w:bCs/>
        </w:rPr>
        <w:t>Documents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[6 months in advance]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 xml:space="preserve"> - A completed Application Form with the Curriculum </w:t>
      </w:r>
      <w:proofErr w:type="gramStart"/>
      <w:r w:rsidRPr="004A1859">
        <w:rPr>
          <w:rFonts w:ascii="Times New Roman" w:eastAsia="Gulim" w:hAnsi="Times New Roman" w:cs="Times New Roman"/>
        </w:rPr>
        <w:t>Vitae(</w:t>
      </w:r>
      <w:proofErr w:type="gramEnd"/>
      <w:r w:rsidRPr="004A1859">
        <w:rPr>
          <w:rFonts w:ascii="Times New Roman" w:eastAsia="Gulim" w:hAnsi="Times New Roman" w:cs="Times New Roman"/>
        </w:rPr>
        <w:t>C.V.).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 - Inbound Preference Form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 xml:space="preserve"> - Recommendation </w:t>
      </w:r>
      <w:proofErr w:type="gramStart"/>
      <w:r w:rsidRPr="004A1859">
        <w:rPr>
          <w:rFonts w:ascii="Times New Roman" w:eastAsia="Gulim" w:hAnsi="Times New Roman" w:cs="Times New Roman"/>
        </w:rPr>
        <w:t>Letter(</w:t>
      </w:r>
      <w:proofErr w:type="gramEnd"/>
      <w:r w:rsidRPr="004A1859">
        <w:rPr>
          <w:rFonts w:ascii="Times New Roman" w:eastAsia="Gulim" w:hAnsi="Times New Roman" w:cs="Times New Roman"/>
        </w:rPr>
        <w:t>Supporting Letter from Dean of the Medical School)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 - Letter from University confirming active student status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 xml:space="preserve"> - Copy of a </w:t>
      </w:r>
      <w:proofErr w:type="spellStart"/>
      <w:r w:rsidRPr="004A1859">
        <w:rPr>
          <w:rFonts w:ascii="Times New Roman" w:eastAsia="Gulim" w:hAnsi="Times New Roman" w:cs="Times New Roman"/>
        </w:rPr>
        <w:t>vaild</w:t>
      </w:r>
      <w:proofErr w:type="spellEnd"/>
      <w:r w:rsidRPr="004A1859">
        <w:rPr>
          <w:rFonts w:ascii="Times New Roman" w:eastAsia="Gulim" w:hAnsi="Times New Roman" w:cs="Times New Roman"/>
        </w:rPr>
        <w:t xml:space="preserve"> </w:t>
      </w:r>
      <w:proofErr w:type="gramStart"/>
      <w:r w:rsidRPr="004A1859">
        <w:rPr>
          <w:rFonts w:ascii="Times New Roman" w:eastAsia="Gulim" w:hAnsi="Times New Roman" w:cs="Times New Roman"/>
        </w:rPr>
        <w:t>passport(</w:t>
      </w:r>
      <w:proofErr w:type="gramEnd"/>
      <w:r w:rsidRPr="004A1859">
        <w:rPr>
          <w:rFonts w:ascii="Times New Roman" w:eastAsia="Gulim" w:hAnsi="Times New Roman" w:cs="Times New Roman"/>
        </w:rPr>
        <w:t>must be at least 6 months before expiration for international travel)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 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[1 month in advance]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 - Proof of Travel Insurance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 - Report of chest X-ray examination, 3 months within to the start of the elective course. If there is an abnormality, a diagnostic certificate indicating non-active pulmonary tuberculosis should be provided.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 - Immunization clearance form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 - Report of Hepatitis B surface antigen and antibody test, 3 years within to the start of the elective course.</w:t>
      </w:r>
    </w:p>
    <w:p w:rsidR="004A1859" w:rsidRPr="004A1859" w:rsidRDefault="004A1859" w:rsidP="004A1859">
      <w:pPr>
        <w:pStyle w:val="0"/>
        <w:spacing w:line="288" w:lineRule="auto"/>
        <w:rPr>
          <w:rFonts w:ascii="Times New Roman" w:eastAsia="Malgun Gothic" w:hAnsi="Times New Roman" w:cs="Times New Roman"/>
        </w:rPr>
      </w:pPr>
      <w:r w:rsidRPr="004A1859">
        <w:rPr>
          <w:rFonts w:ascii="Times New Roman" w:eastAsia="Gulim" w:hAnsi="Times New Roman" w:cs="Times New Roman"/>
        </w:rPr>
        <w:t> - Report of Measles Virus IgG &amp; Rubella IgG, 5 years within to the start of the elective course. If the test results show a negative or weak positive result, the record of the first dose of the MMR vaccine should be provided.</w:t>
      </w:r>
    </w:p>
    <w:p w:rsidR="004A1859" w:rsidRPr="004A1859" w:rsidRDefault="004A1859" w:rsidP="004A1859">
      <w:pPr>
        <w:pStyle w:val="0"/>
        <w:spacing w:line="288" w:lineRule="auto"/>
        <w:rPr>
          <w:rFonts w:hint="eastAsia"/>
        </w:rPr>
      </w:pPr>
      <w:r>
        <w:rPr>
          <w:rFonts w:ascii="Gulim" w:eastAsia="Gulim" w:hint="eastAsia"/>
          <w:sz w:val="18"/>
          <w:szCs w:val="18"/>
        </w:rPr>
        <w:t> </w:t>
      </w:r>
      <w:bookmarkStart w:id="0" w:name="_GoBack"/>
      <w:bookmarkEnd w:id="0"/>
    </w:p>
    <w:sectPr w:rsidR="004A1859" w:rsidRPr="004A18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59"/>
    <w:rsid w:val="004A1859"/>
    <w:rsid w:val="005D244D"/>
    <w:rsid w:val="009B3F16"/>
    <w:rsid w:val="00A5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7CFE3"/>
  <w15:chartTrackingRefBased/>
  <w15:docId w15:val="{F9E4C145-2C18-4706-A00C-4E2443BE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4A18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Lin</dc:creator>
  <cp:keywords/>
  <dc:description/>
  <cp:lastModifiedBy>Alice Lin</cp:lastModifiedBy>
  <cp:revision>1</cp:revision>
  <dcterms:created xsi:type="dcterms:W3CDTF">2024-10-08T10:15:00Z</dcterms:created>
  <dcterms:modified xsi:type="dcterms:W3CDTF">2024-10-08T10:19:00Z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7e3c968f-f6a2-4b5f-9187-1205bd8da60a</vt:lpwstr>
  </property>
</Properties>
</file>